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8A3" w:rsidRPr="002F05E9" w:rsidRDefault="003668A3" w:rsidP="003668A3">
      <w:pPr>
        <w:pStyle w:val="Kop2"/>
        <w:rPr>
          <w:rFonts w:ascii="Arial" w:hAnsi="Arial" w:cs="Arial"/>
          <w:color w:val="0079B2"/>
        </w:rPr>
      </w:pPr>
      <w:r w:rsidRPr="002F05E9">
        <w:rPr>
          <w:rFonts w:ascii="Arial" w:hAnsi="Arial" w:cs="Arial"/>
          <w:color w:val="0079B2"/>
        </w:rPr>
        <w:t xml:space="preserve">Keuzeopdracht 2: </w:t>
      </w:r>
      <w:r>
        <w:rPr>
          <w:rFonts w:ascii="Arial" w:hAnsi="Arial" w:cs="Arial"/>
          <w:color w:val="0079B2"/>
        </w:rPr>
        <w:t xml:space="preserve">Praktische opdracht </w:t>
      </w:r>
      <w:r w:rsidRPr="002F05E9">
        <w:rPr>
          <w:rFonts w:ascii="Arial" w:hAnsi="Arial" w:cs="Arial"/>
          <w:color w:val="0079B2"/>
        </w:rPr>
        <w:t xml:space="preserve">Gezonde </w:t>
      </w:r>
      <w:r>
        <w:rPr>
          <w:rFonts w:ascii="Arial" w:hAnsi="Arial" w:cs="Arial"/>
          <w:color w:val="0079B2"/>
        </w:rPr>
        <w:t>voeding</w:t>
      </w:r>
    </w:p>
    <w:p w:rsidR="003668A3" w:rsidRDefault="003668A3" w:rsidP="003668A3">
      <w:pPr>
        <w:pStyle w:val="Kop2"/>
        <w:rPr>
          <w:rFonts w:ascii="Arial" w:hAnsi="Arial" w:cs="Arial"/>
        </w:rPr>
      </w:pPr>
    </w:p>
    <w:p w:rsidR="003668A3" w:rsidRPr="00961986" w:rsidRDefault="003668A3" w:rsidP="003668A3">
      <w:r w:rsidRPr="00961986">
        <w:rPr>
          <w:rFonts w:ascii="Arial" w:hAnsi="Arial" w:cs="Arial"/>
          <w:sz w:val="24"/>
          <w:szCs w:val="24"/>
        </w:rPr>
        <w:t xml:space="preserve">Tijdens het maken van deze opdracht </w:t>
      </w:r>
      <w:r>
        <w:rPr>
          <w:rFonts w:ascii="Arial" w:hAnsi="Arial" w:cs="Arial"/>
          <w:sz w:val="24"/>
          <w:szCs w:val="24"/>
        </w:rPr>
        <w:t xml:space="preserve">ga je in de klas en in de school samen met een klasgenoot onderzoeken welke voeding gezond is en welke niet. </w:t>
      </w:r>
    </w:p>
    <w:p w:rsidR="003668A3" w:rsidRPr="00DA6190" w:rsidRDefault="003668A3" w:rsidP="003668A3">
      <w:pPr>
        <w:rPr>
          <w:rFonts w:ascii="Arial" w:hAnsi="Arial" w:cs="Arial"/>
          <w:color w:val="9B2B3D"/>
          <w:sz w:val="24"/>
          <w:szCs w:val="24"/>
        </w:rPr>
      </w:pPr>
      <w:r w:rsidRPr="00DA6190">
        <w:rPr>
          <w:rFonts w:ascii="Arial" w:hAnsi="Arial" w:cs="Arial"/>
          <w:color w:val="9B2B3D"/>
          <w:sz w:val="24"/>
          <w:szCs w:val="24"/>
        </w:rPr>
        <w:t>Waar ga ik heen?</w:t>
      </w:r>
    </w:p>
    <w:p w:rsidR="003668A3" w:rsidRDefault="003668A3" w:rsidP="003668A3">
      <w:pPr>
        <w:rPr>
          <w:rFonts w:ascii="Arial" w:hAnsi="Arial" w:cs="Arial"/>
          <w:sz w:val="24"/>
          <w:szCs w:val="24"/>
        </w:rPr>
      </w:pPr>
      <w:r>
        <w:rPr>
          <w:rFonts w:ascii="Arial" w:hAnsi="Arial" w:cs="Arial"/>
          <w:sz w:val="24"/>
          <w:szCs w:val="24"/>
        </w:rPr>
        <w:t xml:space="preserve">Bedenk 2 leerdoelen of vaardigheidsdoelen waar je tijdens deze opdracht aan gaat werken. Noteer deze 2 leerdoelen of vaardigheidsdoelen in je onderzoeksverslag. </w:t>
      </w:r>
    </w:p>
    <w:p w:rsidR="003668A3" w:rsidRDefault="003668A3" w:rsidP="003668A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8A3" w:rsidRPr="00DA6190" w:rsidRDefault="003668A3" w:rsidP="003668A3">
      <w:pPr>
        <w:rPr>
          <w:rFonts w:ascii="Arial" w:hAnsi="Arial" w:cs="Arial"/>
          <w:color w:val="9B2B3D"/>
          <w:sz w:val="24"/>
          <w:szCs w:val="24"/>
        </w:rPr>
      </w:pPr>
      <w:r w:rsidRPr="00DA6190">
        <w:rPr>
          <w:rFonts w:ascii="Arial" w:hAnsi="Arial" w:cs="Arial"/>
          <w:color w:val="9B2B3D"/>
          <w:sz w:val="24"/>
          <w:szCs w:val="24"/>
        </w:rPr>
        <w:t xml:space="preserve">Hoe ga ik de leerdoelen of vaardigheidsdoelen halen? </w:t>
      </w:r>
    </w:p>
    <w:p w:rsidR="003668A3" w:rsidRDefault="003668A3" w:rsidP="003668A3">
      <w:pPr>
        <w:rPr>
          <w:rFonts w:ascii="Arial" w:hAnsi="Arial" w:cs="Arial"/>
          <w:sz w:val="24"/>
          <w:szCs w:val="24"/>
        </w:rPr>
      </w:pPr>
      <w:r>
        <w:rPr>
          <w:rFonts w:ascii="Arial" w:hAnsi="Arial" w:cs="Arial"/>
          <w:sz w:val="24"/>
          <w:szCs w:val="24"/>
        </w:rPr>
        <w:t xml:space="preserve">Bedenk hoe je je leerdoelen of vaardigheidsdoelen gaat halen. </w:t>
      </w:r>
    </w:p>
    <w:p w:rsidR="003668A3" w:rsidRDefault="003668A3" w:rsidP="003668A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68A3" w:rsidRDefault="003668A3" w:rsidP="003668A3">
      <w:pPr>
        <w:rPr>
          <w:rFonts w:ascii="Arial" w:hAnsi="Arial" w:cs="Arial"/>
          <w:color w:val="9B2B3D"/>
          <w:sz w:val="24"/>
          <w:szCs w:val="24"/>
        </w:rPr>
      </w:pPr>
      <w:r w:rsidRPr="00DA6190">
        <w:rPr>
          <w:rFonts w:ascii="Arial" w:hAnsi="Arial" w:cs="Arial"/>
          <w:color w:val="9B2B3D"/>
          <w:sz w:val="24"/>
          <w:szCs w:val="24"/>
        </w:rPr>
        <w:t>Aan de slag</w:t>
      </w:r>
    </w:p>
    <w:p w:rsidR="003668A3" w:rsidRDefault="003668A3" w:rsidP="003668A3">
      <w:pPr>
        <w:rPr>
          <w:rFonts w:ascii="Arial" w:hAnsi="Arial" w:cs="Arial"/>
          <w:color w:val="0079B2"/>
          <w:sz w:val="24"/>
          <w:szCs w:val="24"/>
        </w:rPr>
      </w:pPr>
      <w:r>
        <w:rPr>
          <w:rFonts w:ascii="Arial" w:hAnsi="Arial" w:cs="Arial"/>
          <w:color w:val="0079B2"/>
          <w:sz w:val="24"/>
          <w:szCs w:val="24"/>
        </w:rPr>
        <w:t xml:space="preserve">Opdracht 1: Spijsverteringsstelsel van de mens. </w:t>
      </w:r>
    </w:p>
    <w:p w:rsidR="003668A3" w:rsidRDefault="003668A3" w:rsidP="003668A3">
      <w:pPr>
        <w:rPr>
          <w:rFonts w:ascii="Arial" w:hAnsi="Arial" w:cs="Arial"/>
          <w:sz w:val="24"/>
          <w:szCs w:val="24"/>
        </w:rPr>
      </w:pPr>
      <w:r w:rsidRPr="00814F23">
        <w:rPr>
          <w:rFonts w:ascii="Arial" w:hAnsi="Arial" w:cs="Arial"/>
          <w:sz w:val="24"/>
          <w:szCs w:val="24"/>
        </w:rPr>
        <w:t xml:space="preserve">Voordat </w:t>
      </w:r>
      <w:r>
        <w:rPr>
          <w:rFonts w:ascii="Arial" w:hAnsi="Arial" w:cs="Arial"/>
          <w:sz w:val="24"/>
          <w:szCs w:val="24"/>
        </w:rPr>
        <w:t xml:space="preserve">je gaat kijken naar gezonde voeding is het belangrijk dat je de organen bij de mens goed kent. </w:t>
      </w:r>
      <w:r w:rsidRPr="00814F23">
        <w:rPr>
          <w:rFonts w:ascii="Arial" w:hAnsi="Arial" w:cs="Arial"/>
          <w:sz w:val="24"/>
          <w:szCs w:val="24"/>
        </w:rPr>
        <w:t xml:space="preserve">Benoem de organen en de functies van het spijsverteringsstelsel van de mens. </w:t>
      </w:r>
    </w:p>
    <w:p w:rsidR="003668A3" w:rsidRPr="00814F23" w:rsidRDefault="003668A3" w:rsidP="003668A3">
      <w:pPr>
        <w:rPr>
          <w:rFonts w:ascii="Arial" w:hAnsi="Arial" w:cs="Arial"/>
          <w:sz w:val="24"/>
          <w:szCs w:val="24"/>
        </w:rPr>
      </w:pPr>
      <w:r>
        <w:rPr>
          <w:rFonts w:ascii="Arial" w:hAnsi="Arial" w:cs="Arial"/>
          <w:noProof/>
          <w:sz w:val="24"/>
          <w:szCs w:val="24"/>
        </w:rPr>
        <w:drawing>
          <wp:inline distT="0" distB="0" distL="0" distR="0" wp14:anchorId="37F2BD19" wp14:editId="764D3628">
            <wp:extent cx="3276600" cy="3513977"/>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952" cy="3564760"/>
                    </a:xfrm>
                    <a:prstGeom prst="rect">
                      <a:avLst/>
                    </a:prstGeom>
                    <a:noFill/>
                    <a:ln>
                      <a:noFill/>
                    </a:ln>
                  </pic:spPr>
                </pic:pic>
              </a:graphicData>
            </a:graphic>
          </wp:inline>
        </w:drawing>
      </w:r>
    </w:p>
    <w:tbl>
      <w:tblPr>
        <w:tblStyle w:val="Tabelraster"/>
        <w:tblW w:w="0" w:type="auto"/>
        <w:tblLook w:val="04A0" w:firstRow="1" w:lastRow="0" w:firstColumn="1" w:lastColumn="0" w:noHBand="0" w:noVBand="1"/>
      </w:tblPr>
      <w:tblGrid>
        <w:gridCol w:w="1271"/>
        <w:gridCol w:w="3544"/>
        <w:gridCol w:w="4247"/>
      </w:tblGrid>
      <w:tr w:rsidR="003668A3" w:rsidTr="00DA0CB9">
        <w:tc>
          <w:tcPr>
            <w:tcW w:w="1271" w:type="dxa"/>
          </w:tcPr>
          <w:p w:rsidR="003668A3" w:rsidRPr="00814F23" w:rsidRDefault="003668A3" w:rsidP="00DA0CB9">
            <w:pPr>
              <w:rPr>
                <w:rFonts w:ascii="Arial" w:hAnsi="Arial" w:cs="Arial"/>
                <w:b/>
                <w:color w:val="0079B2"/>
                <w:sz w:val="24"/>
                <w:szCs w:val="24"/>
              </w:rPr>
            </w:pPr>
            <w:r w:rsidRPr="00814F23">
              <w:rPr>
                <w:rFonts w:ascii="Arial" w:hAnsi="Arial" w:cs="Arial"/>
                <w:b/>
                <w:color w:val="0079B2"/>
                <w:sz w:val="24"/>
                <w:szCs w:val="24"/>
              </w:rPr>
              <w:lastRenderedPageBreak/>
              <w:t>Nummer</w:t>
            </w:r>
          </w:p>
        </w:tc>
        <w:tc>
          <w:tcPr>
            <w:tcW w:w="3544" w:type="dxa"/>
          </w:tcPr>
          <w:p w:rsidR="003668A3" w:rsidRPr="00814F23" w:rsidRDefault="003668A3" w:rsidP="00DA0CB9">
            <w:pPr>
              <w:rPr>
                <w:rFonts w:ascii="Arial" w:hAnsi="Arial" w:cs="Arial"/>
                <w:b/>
                <w:color w:val="0079B2"/>
                <w:sz w:val="24"/>
                <w:szCs w:val="24"/>
              </w:rPr>
            </w:pPr>
            <w:r w:rsidRPr="00814F23">
              <w:rPr>
                <w:rFonts w:ascii="Arial" w:hAnsi="Arial" w:cs="Arial"/>
                <w:b/>
                <w:color w:val="0079B2"/>
                <w:sz w:val="24"/>
                <w:szCs w:val="24"/>
              </w:rPr>
              <w:t xml:space="preserve">Naam </w:t>
            </w:r>
            <w:r>
              <w:rPr>
                <w:rFonts w:ascii="Arial" w:hAnsi="Arial" w:cs="Arial"/>
                <w:b/>
                <w:color w:val="0079B2"/>
                <w:sz w:val="24"/>
                <w:szCs w:val="24"/>
              </w:rPr>
              <w:t xml:space="preserve">van het </w:t>
            </w:r>
            <w:r w:rsidRPr="00814F23">
              <w:rPr>
                <w:rFonts w:ascii="Arial" w:hAnsi="Arial" w:cs="Arial"/>
                <w:b/>
                <w:color w:val="0079B2"/>
                <w:sz w:val="24"/>
                <w:szCs w:val="24"/>
              </w:rPr>
              <w:t>orgaan</w:t>
            </w:r>
          </w:p>
        </w:tc>
        <w:tc>
          <w:tcPr>
            <w:tcW w:w="4247" w:type="dxa"/>
          </w:tcPr>
          <w:p w:rsidR="003668A3" w:rsidRPr="00814F23" w:rsidRDefault="003668A3" w:rsidP="00DA0CB9">
            <w:pPr>
              <w:rPr>
                <w:rFonts w:ascii="Arial" w:hAnsi="Arial" w:cs="Arial"/>
                <w:b/>
                <w:color w:val="0079B2"/>
                <w:sz w:val="24"/>
                <w:szCs w:val="24"/>
              </w:rPr>
            </w:pPr>
            <w:r w:rsidRPr="00814F23">
              <w:rPr>
                <w:rFonts w:ascii="Arial" w:hAnsi="Arial" w:cs="Arial"/>
                <w:b/>
                <w:color w:val="0079B2"/>
                <w:sz w:val="24"/>
                <w:szCs w:val="24"/>
              </w:rPr>
              <w:t>Functie orgaan</w:t>
            </w: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1</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2</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3</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4</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5</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6</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7</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8</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9</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271" w:type="dxa"/>
          </w:tcPr>
          <w:p w:rsidR="003668A3" w:rsidRDefault="003668A3" w:rsidP="00DA0CB9">
            <w:pPr>
              <w:rPr>
                <w:rFonts w:ascii="Arial" w:hAnsi="Arial" w:cs="Arial"/>
                <w:sz w:val="24"/>
                <w:szCs w:val="24"/>
              </w:rPr>
            </w:pPr>
            <w:r>
              <w:rPr>
                <w:rFonts w:ascii="Arial" w:hAnsi="Arial" w:cs="Arial"/>
                <w:sz w:val="24"/>
                <w:szCs w:val="24"/>
              </w:rPr>
              <w:t>10</w:t>
            </w:r>
          </w:p>
        </w:tc>
        <w:tc>
          <w:tcPr>
            <w:tcW w:w="3544"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bl>
    <w:p w:rsidR="003668A3" w:rsidRDefault="003668A3" w:rsidP="003668A3">
      <w:pPr>
        <w:rPr>
          <w:rFonts w:ascii="Arial" w:hAnsi="Arial" w:cs="Arial"/>
          <w:sz w:val="24"/>
          <w:szCs w:val="24"/>
        </w:rPr>
      </w:pPr>
    </w:p>
    <w:p w:rsidR="003668A3" w:rsidRDefault="003668A3" w:rsidP="003668A3">
      <w:pPr>
        <w:rPr>
          <w:rFonts w:ascii="Arial" w:hAnsi="Arial" w:cs="Arial"/>
          <w:color w:val="0079B2"/>
          <w:sz w:val="24"/>
          <w:szCs w:val="24"/>
        </w:rPr>
      </w:pPr>
      <w:r>
        <w:rPr>
          <w:rFonts w:ascii="Arial" w:hAnsi="Arial" w:cs="Arial"/>
          <w:color w:val="0079B2"/>
          <w:sz w:val="24"/>
          <w:szCs w:val="24"/>
        </w:rPr>
        <w:t>Opdracht 2: Filmpje de schijf van vijf</w:t>
      </w:r>
    </w:p>
    <w:p w:rsidR="003668A3" w:rsidRDefault="003668A3" w:rsidP="003668A3">
      <w:pPr>
        <w:rPr>
          <w:rFonts w:ascii="Arial" w:hAnsi="Arial" w:cs="Arial"/>
          <w:sz w:val="24"/>
          <w:szCs w:val="24"/>
        </w:rPr>
      </w:pPr>
      <w:r w:rsidRPr="00961986">
        <w:rPr>
          <w:rFonts w:ascii="Arial" w:hAnsi="Arial" w:cs="Arial"/>
          <w:sz w:val="24"/>
          <w:szCs w:val="24"/>
        </w:rPr>
        <w:t>Kijk</w:t>
      </w:r>
      <w:r>
        <w:rPr>
          <w:rFonts w:ascii="Arial" w:hAnsi="Arial" w:cs="Arial"/>
          <w:sz w:val="24"/>
          <w:szCs w:val="24"/>
        </w:rPr>
        <w:t xml:space="preserve"> het filmpje de schijf van vijf van het voedingscentrum. Beantwoord daarna onderstaande vragen. </w:t>
      </w:r>
      <w:hyperlink r:id="rId8" w:history="1">
        <w:r w:rsidRPr="005676AE">
          <w:rPr>
            <w:rStyle w:val="Hyperlink"/>
            <w:rFonts w:ascii="Arial" w:hAnsi="Arial" w:cs="Arial"/>
            <w:sz w:val="24"/>
            <w:szCs w:val="24"/>
          </w:rPr>
          <w:t>https://www.youtube.com/watch?v=yex64_w5jSY</w:t>
        </w:r>
      </w:hyperlink>
      <w:r>
        <w:rPr>
          <w:rFonts w:ascii="Arial" w:hAnsi="Arial" w:cs="Arial"/>
          <w:sz w:val="24"/>
          <w:szCs w:val="24"/>
        </w:rPr>
        <w:t xml:space="preserve"> </w:t>
      </w:r>
    </w:p>
    <w:p w:rsidR="003668A3" w:rsidRDefault="003668A3" w:rsidP="003668A3">
      <w:pPr>
        <w:rPr>
          <w:rFonts w:ascii="Arial" w:hAnsi="Arial" w:cs="Arial"/>
          <w:sz w:val="24"/>
          <w:szCs w:val="24"/>
        </w:rPr>
      </w:pPr>
      <w:r>
        <w:rPr>
          <w:rFonts w:ascii="Arial" w:hAnsi="Arial" w:cs="Arial"/>
          <w:sz w:val="24"/>
          <w:szCs w:val="24"/>
        </w:rPr>
        <w:t xml:space="preserve">Vraag 1: Welke vijf vakken bevat de schijf van vijf? Noem bij ieder vak twee voorbeelden. </w:t>
      </w:r>
    </w:p>
    <w:tbl>
      <w:tblPr>
        <w:tblStyle w:val="Tabelraster"/>
        <w:tblW w:w="0" w:type="auto"/>
        <w:tblLook w:val="04A0" w:firstRow="1" w:lastRow="0" w:firstColumn="1" w:lastColumn="0" w:noHBand="0" w:noVBand="1"/>
      </w:tblPr>
      <w:tblGrid>
        <w:gridCol w:w="1413"/>
        <w:gridCol w:w="3402"/>
        <w:gridCol w:w="4247"/>
      </w:tblGrid>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Schijf</w:t>
            </w:r>
          </w:p>
        </w:tc>
        <w:tc>
          <w:tcPr>
            <w:tcW w:w="3402" w:type="dxa"/>
          </w:tcPr>
          <w:p w:rsidR="003668A3" w:rsidRDefault="003668A3" w:rsidP="00DA0CB9">
            <w:pPr>
              <w:rPr>
                <w:rFonts w:ascii="Arial" w:hAnsi="Arial" w:cs="Arial"/>
                <w:sz w:val="24"/>
                <w:szCs w:val="24"/>
              </w:rPr>
            </w:pPr>
            <w:r>
              <w:rPr>
                <w:rFonts w:ascii="Arial" w:hAnsi="Arial" w:cs="Arial"/>
                <w:sz w:val="24"/>
                <w:szCs w:val="24"/>
              </w:rPr>
              <w:t>Naam schijf</w:t>
            </w:r>
          </w:p>
        </w:tc>
        <w:tc>
          <w:tcPr>
            <w:tcW w:w="4247" w:type="dxa"/>
          </w:tcPr>
          <w:p w:rsidR="003668A3" w:rsidRDefault="003668A3" w:rsidP="00DA0CB9">
            <w:pPr>
              <w:rPr>
                <w:rFonts w:ascii="Arial" w:hAnsi="Arial" w:cs="Arial"/>
                <w:sz w:val="24"/>
                <w:szCs w:val="24"/>
              </w:rPr>
            </w:pPr>
            <w:r>
              <w:rPr>
                <w:rFonts w:ascii="Arial" w:hAnsi="Arial" w:cs="Arial"/>
                <w:sz w:val="24"/>
                <w:szCs w:val="24"/>
              </w:rPr>
              <w:t xml:space="preserve">2 voedingsmiddelen </w:t>
            </w: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1</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2</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3</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4</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5</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bl>
    <w:p w:rsidR="003668A3" w:rsidRDefault="003668A3" w:rsidP="003668A3">
      <w:pPr>
        <w:rPr>
          <w:rFonts w:ascii="Arial" w:hAnsi="Arial" w:cs="Arial"/>
          <w:sz w:val="24"/>
          <w:szCs w:val="24"/>
        </w:rPr>
      </w:pPr>
    </w:p>
    <w:p w:rsidR="003668A3" w:rsidRDefault="003668A3" w:rsidP="003668A3">
      <w:pPr>
        <w:rPr>
          <w:rFonts w:ascii="Arial" w:hAnsi="Arial" w:cs="Arial"/>
          <w:sz w:val="24"/>
          <w:szCs w:val="24"/>
        </w:rPr>
      </w:pPr>
      <w:r>
        <w:rPr>
          <w:rFonts w:ascii="Arial" w:hAnsi="Arial" w:cs="Arial"/>
          <w:sz w:val="24"/>
          <w:szCs w:val="24"/>
        </w:rPr>
        <w:t xml:space="preserve">Vraag 2: Welke voedingsstoffen horen bij deze vijf vakken? En wat is de functie van deze voedingsstoffen? </w:t>
      </w:r>
    </w:p>
    <w:p w:rsidR="003668A3" w:rsidRDefault="003668A3" w:rsidP="003668A3">
      <w:pPr>
        <w:rPr>
          <w:rFonts w:ascii="Arial" w:hAnsi="Arial" w:cs="Arial"/>
          <w:sz w:val="24"/>
          <w:szCs w:val="24"/>
        </w:rPr>
      </w:pPr>
    </w:p>
    <w:tbl>
      <w:tblPr>
        <w:tblStyle w:val="Tabelraster"/>
        <w:tblW w:w="0" w:type="auto"/>
        <w:tblLook w:val="04A0" w:firstRow="1" w:lastRow="0" w:firstColumn="1" w:lastColumn="0" w:noHBand="0" w:noVBand="1"/>
      </w:tblPr>
      <w:tblGrid>
        <w:gridCol w:w="1413"/>
        <w:gridCol w:w="3402"/>
        <w:gridCol w:w="4247"/>
      </w:tblGrid>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Schijf</w:t>
            </w:r>
          </w:p>
        </w:tc>
        <w:tc>
          <w:tcPr>
            <w:tcW w:w="3402" w:type="dxa"/>
          </w:tcPr>
          <w:p w:rsidR="003668A3" w:rsidRDefault="003668A3" w:rsidP="00DA0CB9">
            <w:pPr>
              <w:rPr>
                <w:rFonts w:ascii="Arial" w:hAnsi="Arial" w:cs="Arial"/>
                <w:sz w:val="24"/>
                <w:szCs w:val="24"/>
              </w:rPr>
            </w:pPr>
            <w:r>
              <w:rPr>
                <w:rFonts w:ascii="Arial" w:hAnsi="Arial" w:cs="Arial"/>
                <w:sz w:val="24"/>
                <w:szCs w:val="24"/>
              </w:rPr>
              <w:t>Naam voedingsstof(</w:t>
            </w:r>
            <w:proofErr w:type="spellStart"/>
            <w:r>
              <w:rPr>
                <w:rFonts w:ascii="Arial" w:hAnsi="Arial" w:cs="Arial"/>
                <w:sz w:val="24"/>
                <w:szCs w:val="24"/>
              </w:rPr>
              <w:t>fen</w:t>
            </w:r>
            <w:proofErr w:type="spellEnd"/>
            <w:r>
              <w:rPr>
                <w:rFonts w:ascii="Arial" w:hAnsi="Arial" w:cs="Arial"/>
                <w:sz w:val="24"/>
                <w:szCs w:val="24"/>
              </w:rPr>
              <w:t>)</w:t>
            </w:r>
          </w:p>
        </w:tc>
        <w:tc>
          <w:tcPr>
            <w:tcW w:w="4247" w:type="dxa"/>
          </w:tcPr>
          <w:p w:rsidR="003668A3" w:rsidRDefault="003668A3" w:rsidP="00DA0CB9">
            <w:pPr>
              <w:rPr>
                <w:rFonts w:ascii="Arial" w:hAnsi="Arial" w:cs="Arial"/>
                <w:sz w:val="24"/>
                <w:szCs w:val="24"/>
              </w:rPr>
            </w:pPr>
            <w:r>
              <w:rPr>
                <w:rFonts w:ascii="Arial" w:hAnsi="Arial" w:cs="Arial"/>
                <w:sz w:val="24"/>
                <w:szCs w:val="24"/>
              </w:rPr>
              <w:t>Functie voedingsstof(</w:t>
            </w:r>
            <w:proofErr w:type="spellStart"/>
            <w:r>
              <w:rPr>
                <w:rFonts w:ascii="Arial" w:hAnsi="Arial" w:cs="Arial"/>
                <w:sz w:val="24"/>
                <w:szCs w:val="24"/>
              </w:rPr>
              <w:t>fen</w:t>
            </w:r>
            <w:proofErr w:type="spellEnd"/>
            <w:r>
              <w:rPr>
                <w:rFonts w:ascii="Arial" w:hAnsi="Arial" w:cs="Arial"/>
                <w:sz w:val="24"/>
                <w:szCs w:val="24"/>
              </w:rPr>
              <w:t>)</w:t>
            </w: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1</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2</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3</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4</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r w:rsidR="003668A3" w:rsidTr="00DA0CB9">
        <w:tc>
          <w:tcPr>
            <w:tcW w:w="1413" w:type="dxa"/>
          </w:tcPr>
          <w:p w:rsidR="003668A3" w:rsidRDefault="003668A3" w:rsidP="00DA0CB9">
            <w:pPr>
              <w:rPr>
                <w:rFonts w:ascii="Arial" w:hAnsi="Arial" w:cs="Arial"/>
                <w:sz w:val="24"/>
                <w:szCs w:val="24"/>
              </w:rPr>
            </w:pPr>
            <w:r>
              <w:rPr>
                <w:rFonts w:ascii="Arial" w:hAnsi="Arial" w:cs="Arial"/>
                <w:sz w:val="24"/>
                <w:szCs w:val="24"/>
              </w:rPr>
              <w:t>5</w:t>
            </w:r>
          </w:p>
        </w:tc>
        <w:tc>
          <w:tcPr>
            <w:tcW w:w="3402" w:type="dxa"/>
          </w:tcPr>
          <w:p w:rsidR="003668A3" w:rsidRDefault="003668A3" w:rsidP="00DA0CB9">
            <w:pPr>
              <w:rPr>
                <w:rFonts w:ascii="Arial" w:hAnsi="Arial" w:cs="Arial"/>
                <w:sz w:val="24"/>
                <w:szCs w:val="24"/>
              </w:rPr>
            </w:pPr>
          </w:p>
        </w:tc>
        <w:tc>
          <w:tcPr>
            <w:tcW w:w="4247" w:type="dxa"/>
          </w:tcPr>
          <w:p w:rsidR="003668A3" w:rsidRDefault="003668A3" w:rsidP="00DA0CB9">
            <w:pPr>
              <w:rPr>
                <w:rFonts w:ascii="Arial" w:hAnsi="Arial" w:cs="Arial"/>
                <w:sz w:val="24"/>
                <w:szCs w:val="24"/>
              </w:rPr>
            </w:pPr>
          </w:p>
        </w:tc>
      </w:tr>
    </w:tbl>
    <w:p w:rsidR="003668A3" w:rsidRPr="00961986" w:rsidRDefault="003668A3" w:rsidP="003668A3">
      <w:pPr>
        <w:rPr>
          <w:rFonts w:ascii="Arial" w:hAnsi="Arial" w:cs="Arial"/>
          <w:sz w:val="24"/>
          <w:szCs w:val="24"/>
        </w:rPr>
      </w:pPr>
    </w:p>
    <w:p w:rsidR="003668A3" w:rsidRPr="000C6A89" w:rsidRDefault="003668A3" w:rsidP="003668A3">
      <w:pPr>
        <w:rPr>
          <w:rFonts w:ascii="Arial" w:hAnsi="Arial" w:cs="Arial"/>
          <w:sz w:val="24"/>
          <w:szCs w:val="24"/>
        </w:rPr>
      </w:pPr>
      <w:r>
        <w:rPr>
          <w:rFonts w:ascii="Arial" w:hAnsi="Arial" w:cs="Arial"/>
          <w:color w:val="0079B2"/>
          <w:sz w:val="24"/>
          <w:szCs w:val="24"/>
        </w:rPr>
        <w:t xml:space="preserve">Opdracht 3: Fotocollage </w:t>
      </w:r>
    </w:p>
    <w:p w:rsidR="003668A3" w:rsidRDefault="003668A3" w:rsidP="003668A3">
      <w:pPr>
        <w:rPr>
          <w:rFonts w:ascii="Arial" w:hAnsi="Arial" w:cs="Arial"/>
          <w:sz w:val="24"/>
          <w:szCs w:val="24"/>
        </w:rPr>
      </w:pPr>
      <w:r>
        <w:rPr>
          <w:rFonts w:ascii="Arial" w:hAnsi="Arial" w:cs="Arial"/>
          <w:sz w:val="24"/>
          <w:szCs w:val="24"/>
        </w:rPr>
        <w:t>Binnen de school worden verschillende voedingsmiddelen verkocht. Ga samen op onderzoek uit in school. Maak hiervan een fotocollage waarin je onderstaande vragen beantwoord. Wees creatief!</w:t>
      </w:r>
    </w:p>
    <w:p w:rsidR="003668A3" w:rsidRDefault="003668A3" w:rsidP="003668A3">
      <w:pPr>
        <w:rPr>
          <w:rFonts w:ascii="Arial" w:hAnsi="Arial" w:cs="Arial"/>
          <w:sz w:val="24"/>
          <w:szCs w:val="24"/>
        </w:rPr>
      </w:pPr>
      <w:r>
        <w:rPr>
          <w:rFonts w:ascii="Arial" w:hAnsi="Arial" w:cs="Arial"/>
          <w:sz w:val="24"/>
          <w:szCs w:val="24"/>
        </w:rPr>
        <w:t>Op welke manier worden leerlingen op school gestimuleerd tot gezonde eten?</w:t>
      </w:r>
    </w:p>
    <w:p w:rsidR="003668A3" w:rsidRDefault="003668A3" w:rsidP="003668A3">
      <w:pPr>
        <w:rPr>
          <w:rFonts w:ascii="Arial" w:hAnsi="Arial" w:cs="Arial"/>
          <w:sz w:val="24"/>
          <w:szCs w:val="24"/>
        </w:rPr>
      </w:pPr>
      <w:r>
        <w:rPr>
          <w:rFonts w:ascii="Arial" w:hAnsi="Arial" w:cs="Arial"/>
          <w:sz w:val="24"/>
          <w:szCs w:val="24"/>
        </w:rPr>
        <w:t xml:space="preserve">Welke plekken zouden jullie veranderen om gezonde voeding meer te stimuleren? </w:t>
      </w:r>
    </w:p>
    <w:p w:rsidR="003668A3" w:rsidRDefault="003668A3" w:rsidP="003668A3">
      <w:pPr>
        <w:rPr>
          <w:rFonts w:ascii="Arial" w:hAnsi="Arial" w:cs="Arial"/>
          <w:sz w:val="24"/>
          <w:szCs w:val="24"/>
        </w:rPr>
      </w:pPr>
      <w:r>
        <w:rPr>
          <w:rFonts w:ascii="Arial" w:hAnsi="Arial" w:cs="Arial"/>
          <w:sz w:val="24"/>
          <w:szCs w:val="24"/>
        </w:rPr>
        <w:t xml:space="preserve">Wat is jullie favoriete gezonde voeding binnen de school? </w:t>
      </w:r>
    </w:p>
    <w:p w:rsidR="003668A3" w:rsidRDefault="003668A3" w:rsidP="003668A3">
      <w:pPr>
        <w:rPr>
          <w:rFonts w:ascii="Arial" w:hAnsi="Arial" w:cs="Arial"/>
          <w:color w:val="0079B2"/>
          <w:sz w:val="24"/>
          <w:szCs w:val="24"/>
        </w:rPr>
      </w:pPr>
      <w:r>
        <w:rPr>
          <w:rFonts w:ascii="Arial" w:hAnsi="Arial" w:cs="Arial"/>
          <w:color w:val="0079B2"/>
          <w:sz w:val="24"/>
          <w:szCs w:val="24"/>
        </w:rPr>
        <w:lastRenderedPageBreak/>
        <w:t xml:space="preserve">Opdracht 4: </w:t>
      </w:r>
      <w:proofErr w:type="spellStart"/>
      <w:r>
        <w:rPr>
          <w:rFonts w:ascii="Arial" w:hAnsi="Arial" w:cs="Arial"/>
          <w:color w:val="0079B2"/>
          <w:sz w:val="24"/>
          <w:szCs w:val="24"/>
        </w:rPr>
        <w:t>What’s</w:t>
      </w:r>
      <w:proofErr w:type="spellEnd"/>
      <w:r>
        <w:rPr>
          <w:rFonts w:ascii="Arial" w:hAnsi="Arial" w:cs="Arial"/>
          <w:color w:val="0079B2"/>
          <w:sz w:val="24"/>
          <w:szCs w:val="24"/>
        </w:rPr>
        <w:t xml:space="preserve"> voor lunch? </w:t>
      </w:r>
    </w:p>
    <w:p w:rsidR="003668A3" w:rsidRDefault="003668A3" w:rsidP="003668A3">
      <w:pPr>
        <w:rPr>
          <w:rFonts w:ascii="Arial" w:hAnsi="Arial" w:cs="Arial"/>
          <w:sz w:val="24"/>
          <w:szCs w:val="24"/>
        </w:rPr>
      </w:pPr>
      <w:r>
        <w:rPr>
          <w:rFonts w:ascii="Arial" w:hAnsi="Arial" w:cs="Arial"/>
          <w:sz w:val="24"/>
          <w:szCs w:val="24"/>
        </w:rPr>
        <w:t>Ga samen met je klasgenoot onderzoeken wat leerlingen op school als lunch eten. Houd een interview met minimaal 15 leerlingen of docenten uit verschillende klassen. Beantwoord in je interview de volgende vragen:</w:t>
      </w:r>
    </w:p>
    <w:p w:rsidR="003668A3" w:rsidRDefault="003668A3" w:rsidP="003668A3">
      <w:pPr>
        <w:rPr>
          <w:rFonts w:ascii="Arial" w:hAnsi="Arial" w:cs="Arial"/>
          <w:sz w:val="24"/>
          <w:szCs w:val="24"/>
        </w:rPr>
      </w:pPr>
      <w:r>
        <w:rPr>
          <w:rFonts w:ascii="Arial" w:hAnsi="Arial" w:cs="Arial"/>
          <w:sz w:val="24"/>
          <w:szCs w:val="24"/>
        </w:rPr>
        <w:t xml:space="preserve">Wat zit er in je lunchpakket? </w:t>
      </w:r>
    </w:p>
    <w:p w:rsidR="003668A3" w:rsidRDefault="003668A3" w:rsidP="003668A3">
      <w:pPr>
        <w:rPr>
          <w:rFonts w:ascii="Arial" w:hAnsi="Arial" w:cs="Arial"/>
          <w:sz w:val="24"/>
          <w:szCs w:val="24"/>
        </w:rPr>
      </w:pPr>
      <w:r>
        <w:rPr>
          <w:rFonts w:ascii="Arial" w:hAnsi="Arial" w:cs="Arial"/>
          <w:sz w:val="24"/>
          <w:szCs w:val="24"/>
        </w:rPr>
        <w:t xml:space="preserve">Wat koop je op school naast je lunchpakket? </w:t>
      </w:r>
    </w:p>
    <w:p w:rsidR="003668A3" w:rsidRDefault="003668A3" w:rsidP="003668A3">
      <w:pPr>
        <w:rPr>
          <w:rFonts w:ascii="Arial" w:hAnsi="Arial" w:cs="Arial"/>
          <w:sz w:val="24"/>
          <w:szCs w:val="24"/>
        </w:rPr>
      </w:pPr>
      <w:r>
        <w:rPr>
          <w:rFonts w:ascii="Arial" w:hAnsi="Arial" w:cs="Arial"/>
          <w:sz w:val="24"/>
          <w:szCs w:val="24"/>
        </w:rPr>
        <w:t>Wat koop je in de supermarkt naast je lunchpakket?</w:t>
      </w:r>
    </w:p>
    <w:p w:rsidR="003668A3" w:rsidRDefault="003668A3" w:rsidP="003668A3">
      <w:pPr>
        <w:rPr>
          <w:rFonts w:ascii="Arial" w:hAnsi="Arial" w:cs="Arial"/>
          <w:sz w:val="24"/>
          <w:szCs w:val="24"/>
        </w:rPr>
      </w:pPr>
      <w:r>
        <w:rPr>
          <w:rFonts w:ascii="Arial" w:hAnsi="Arial" w:cs="Arial"/>
          <w:sz w:val="24"/>
          <w:szCs w:val="24"/>
        </w:rPr>
        <w:t xml:space="preserve">Vinden ze hun voedingsmiddelen die ze op school eten gezond? Waarom wel/niet? </w:t>
      </w:r>
    </w:p>
    <w:p w:rsidR="003668A3" w:rsidRDefault="003668A3" w:rsidP="003668A3">
      <w:pPr>
        <w:rPr>
          <w:rFonts w:ascii="Arial" w:hAnsi="Arial" w:cs="Arial"/>
          <w:sz w:val="24"/>
          <w:szCs w:val="24"/>
        </w:rPr>
      </w:pPr>
      <w:r>
        <w:rPr>
          <w:rFonts w:ascii="Arial" w:hAnsi="Arial" w:cs="Arial"/>
          <w:sz w:val="24"/>
          <w:szCs w:val="24"/>
        </w:rPr>
        <w:t>Hoe belangrijk vinden ze het om gezond te lunchen?</w:t>
      </w:r>
    </w:p>
    <w:p w:rsidR="003668A3" w:rsidRDefault="003668A3" w:rsidP="003668A3">
      <w:pPr>
        <w:rPr>
          <w:rFonts w:ascii="Arial" w:hAnsi="Arial" w:cs="Arial"/>
          <w:sz w:val="24"/>
          <w:szCs w:val="24"/>
        </w:rPr>
      </w:pPr>
    </w:p>
    <w:p w:rsidR="003668A3" w:rsidRDefault="003668A3" w:rsidP="003668A3">
      <w:pPr>
        <w:rPr>
          <w:rFonts w:ascii="Arial" w:hAnsi="Arial" w:cs="Arial"/>
          <w:sz w:val="24"/>
          <w:szCs w:val="24"/>
        </w:rPr>
      </w:pPr>
      <w:r>
        <w:rPr>
          <w:rFonts w:ascii="Arial" w:hAnsi="Arial" w:cs="Arial"/>
          <w:sz w:val="24"/>
          <w:szCs w:val="24"/>
        </w:rPr>
        <w:t xml:space="preserve">Werk het interview op een creatieve manier uit. </w:t>
      </w:r>
    </w:p>
    <w:p w:rsidR="003668A3" w:rsidRDefault="003668A3" w:rsidP="003668A3">
      <w:pPr>
        <w:rPr>
          <w:rFonts w:ascii="Arial" w:hAnsi="Arial" w:cs="Arial"/>
          <w:color w:val="9B2B3D"/>
          <w:sz w:val="24"/>
          <w:szCs w:val="24"/>
        </w:rPr>
      </w:pPr>
    </w:p>
    <w:p w:rsidR="003668A3" w:rsidRPr="00DA6190" w:rsidRDefault="003668A3" w:rsidP="003668A3">
      <w:pPr>
        <w:rPr>
          <w:rFonts w:ascii="Arial" w:hAnsi="Arial" w:cs="Arial"/>
          <w:color w:val="9B2B3D"/>
          <w:sz w:val="24"/>
          <w:szCs w:val="24"/>
        </w:rPr>
      </w:pPr>
      <w:r w:rsidRPr="00DA6190">
        <w:rPr>
          <w:rFonts w:ascii="Arial" w:hAnsi="Arial" w:cs="Arial"/>
          <w:color w:val="9B2B3D"/>
          <w:sz w:val="24"/>
          <w:szCs w:val="24"/>
        </w:rPr>
        <w:t xml:space="preserve">Heb ik de leerdoelen of vaardigheidsdoelen behaald? </w:t>
      </w:r>
    </w:p>
    <w:p w:rsidR="003668A3" w:rsidRDefault="003668A3" w:rsidP="003668A3">
      <w:pPr>
        <w:rPr>
          <w:rFonts w:ascii="Arial" w:hAnsi="Arial" w:cs="Arial"/>
          <w:sz w:val="24"/>
          <w:szCs w:val="24"/>
        </w:rPr>
      </w:pPr>
      <w:r>
        <w:rPr>
          <w:rFonts w:ascii="Arial" w:hAnsi="Arial" w:cs="Arial"/>
          <w:sz w:val="24"/>
          <w:szCs w:val="24"/>
        </w:rPr>
        <w:t>Heb je je leerdoelen of vaardigheidsdoelen behaald? Waarom wel of niet?</w:t>
      </w:r>
    </w:p>
    <w:p w:rsidR="003668A3" w:rsidRDefault="003668A3" w:rsidP="003668A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2" w:rsidRPr="003668A3" w:rsidRDefault="005243A2" w:rsidP="003668A3">
      <w:pPr>
        <w:rPr>
          <w:rFonts w:ascii="Arial" w:hAnsi="Arial" w:cs="Arial"/>
          <w:sz w:val="24"/>
          <w:szCs w:val="24"/>
        </w:rPr>
      </w:pPr>
      <w:bookmarkStart w:id="0" w:name="_GoBack"/>
      <w:bookmarkEnd w:id="0"/>
    </w:p>
    <w:sectPr w:rsidR="005243A2" w:rsidRPr="003668A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C0C" w:rsidRDefault="00236C0C" w:rsidP="005243A2">
      <w:pPr>
        <w:spacing w:after="0" w:line="240" w:lineRule="auto"/>
      </w:pPr>
      <w:r>
        <w:separator/>
      </w:r>
    </w:p>
  </w:endnote>
  <w:endnote w:type="continuationSeparator" w:id="0">
    <w:p w:rsidR="00236C0C" w:rsidRDefault="00236C0C" w:rsidP="0052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C0C" w:rsidRDefault="00236C0C" w:rsidP="005243A2">
      <w:pPr>
        <w:spacing w:after="0" w:line="240" w:lineRule="auto"/>
      </w:pPr>
      <w:r>
        <w:separator/>
      </w:r>
    </w:p>
  </w:footnote>
  <w:footnote w:type="continuationSeparator" w:id="0">
    <w:p w:rsidR="00236C0C" w:rsidRDefault="00236C0C" w:rsidP="0052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A2" w:rsidRDefault="005243A2">
    <w:pPr>
      <w:pStyle w:val="Koptekst"/>
    </w:pPr>
    <w:r w:rsidRPr="00F0293F">
      <w:rPr>
        <w:rFonts w:ascii="Arial" w:hAnsi="Arial" w:cs="Arial"/>
        <w:noProof/>
        <w:sz w:val="32"/>
        <w:szCs w:val="32"/>
      </w:rPr>
      <w:drawing>
        <wp:anchor distT="0" distB="0" distL="114300" distR="114300" simplePos="0" relativeHeight="251659264" behindDoc="1" locked="0" layoutInCell="1" allowOverlap="1" wp14:anchorId="27BA858D" wp14:editId="39A242FF">
          <wp:simplePos x="0" y="0"/>
          <wp:positionH relativeFrom="page">
            <wp:align>left</wp:align>
          </wp:positionH>
          <wp:positionV relativeFrom="paragraph">
            <wp:posOffset>-451485</wp:posOffset>
          </wp:positionV>
          <wp:extent cx="7541895" cy="832861"/>
          <wp:effectExtent l="0" t="0" r="1905" b="5715"/>
          <wp:wrapNone/>
          <wp:docPr id="25058" name="Picture 25058"/>
          <wp:cNvGraphicFramePr/>
          <a:graphic xmlns:a="http://schemas.openxmlformats.org/drawingml/2006/main">
            <a:graphicData uri="http://schemas.openxmlformats.org/drawingml/2006/picture">
              <pic:pic xmlns:pic="http://schemas.openxmlformats.org/drawingml/2006/picture">
                <pic:nvPicPr>
                  <pic:cNvPr id="25058" name="Picture 25058"/>
                  <pic:cNvPicPr/>
                </pic:nvPicPr>
                <pic:blipFill>
                  <a:blip r:embed="rId1"/>
                  <a:stretch>
                    <a:fillRect/>
                  </a:stretch>
                </pic:blipFill>
                <pic:spPr>
                  <a:xfrm>
                    <a:off x="0" y="0"/>
                    <a:ext cx="7541895" cy="832861"/>
                  </a:xfrm>
                  <a:prstGeom prst="rect">
                    <a:avLst/>
                  </a:prstGeom>
                </pic:spPr>
              </pic:pic>
            </a:graphicData>
          </a:graphic>
          <wp14:sizeRelV relativeFrom="margin">
            <wp14:pctHeight>0</wp14:pctHeight>
          </wp14:sizeRelV>
        </wp:anchor>
      </w:drawing>
    </w:r>
  </w:p>
  <w:p w:rsidR="005243A2" w:rsidRDefault="00524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C6707"/>
    <w:multiLevelType w:val="hybridMultilevel"/>
    <w:tmpl w:val="F4B08958"/>
    <w:lvl w:ilvl="0" w:tplc="B1CED5C8">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A2"/>
    <w:rsid w:val="00194498"/>
    <w:rsid w:val="00236C0C"/>
    <w:rsid w:val="003668A3"/>
    <w:rsid w:val="0040505E"/>
    <w:rsid w:val="005243A2"/>
    <w:rsid w:val="008F1246"/>
    <w:rsid w:val="00B5097E"/>
    <w:rsid w:val="00B77472"/>
    <w:rsid w:val="00E00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7CE"/>
  <w15:chartTrackingRefBased/>
  <w15:docId w15:val="{757354D2-636D-49EF-9869-11FDDFF2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243A2"/>
  </w:style>
  <w:style w:type="paragraph" w:styleId="Kop1">
    <w:name w:val="heading 1"/>
    <w:basedOn w:val="Standaard"/>
    <w:next w:val="Standaard"/>
    <w:link w:val="Kop1Char"/>
    <w:uiPriority w:val="9"/>
    <w:qFormat/>
    <w:rsid w:val="00524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00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43A2"/>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243A2"/>
    <w:pPr>
      <w:ind w:left="720"/>
      <w:contextualSpacing/>
    </w:pPr>
  </w:style>
  <w:style w:type="table" w:styleId="Tabelraster">
    <w:name w:val="Table Grid"/>
    <w:basedOn w:val="Standaardtabel"/>
    <w:uiPriority w:val="39"/>
    <w:rsid w:val="0052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243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43A2"/>
  </w:style>
  <w:style w:type="paragraph" w:styleId="Voettekst">
    <w:name w:val="footer"/>
    <w:basedOn w:val="Standaard"/>
    <w:link w:val="VoettekstChar"/>
    <w:uiPriority w:val="99"/>
    <w:unhideWhenUsed/>
    <w:rsid w:val="005243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3A2"/>
  </w:style>
  <w:style w:type="character" w:customStyle="1" w:styleId="Kop2Char">
    <w:name w:val="Kop 2 Char"/>
    <w:basedOn w:val="Standaardalinea-lettertype"/>
    <w:link w:val="Kop2"/>
    <w:uiPriority w:val="9"/>
    <w:rsid w:val="00E00395"/>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3668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ex64_w5jS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2</cp:revision>
  <dcterms:created xsi:type="dcterms:W3CDTF">2017-08-24T19:55:00Z</dcterms:created>
  <dcterms:modified xsi:type="dcterms:W3CDTF">2017-08-24T19:55:00Z</dcterms:modified>
</cp:coreProperties>
</file>